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D5" w:rsidRPr="001A31C6" w:rsidRDefault="00A349D5" w:rsidP="00A349D5">
      <w:pPr>
        <w:pStyle w:val="Default"/>
        <w:ind w:left="56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>ДОГОВОР</w:t>
      </w:r>
    </w:p>
    <w:p w:rsidR="00A349D5" w:rsidRDefault="00A349D5" w:rsidP="00A349D5">
      <w:pPr>
        <w:shd w:val="clear" w:color="auto" w:fill="FFFFFF"/>
        <w:tabs>
          <w:tab w:val="left" w:pos="6437"/>
        </w:tabs>
        <w:ind w:left="53"/>
        <w:jc w:val="center"/>
        <w:rPr>
          <w:rFonts w:ascii="Times New Roman" w:hAnsi="Times New Roman" w:cs="Times New Roman"/>
          <w:sz w:val="28"/>
          <w:szCs w:val="28"/>
        </w:rPr>
      </w:pPr>
    </w:p>
    <w:p w:rsidR="00A349D5" w:rsidRPr="00F8173E" w:rsidRDefault="00A349D5" w:rsidP="00A349D5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sz w:val="28"/>
          <w:szCs w:val="28"/>
        </w:rPr>
        <w:t>предоставлении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A349D5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Pr="00F8173E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804"/>
        <w:gridCol w:w="2835"/>
      </w:tblGrid>
      <w:tr w:rsidR="00A349D5" w:rsidRPr="000C2630" w:rsidTr="00BC1ECC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349D5" w:rsidRPr="000C2630" w:rsidRDefault="00A349D5" w:rsidP="00BC1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9D5" w:rsidRPr="000C2630" w:rsidRDefault="00A349D5" w:rsidP="00BC1EC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0">
              <w:rPr>
                <w:rFonts w:ascii="Times New Roman" w:hAnsi="Times New Roman" w:cs="Times New Roman"/>
                <w:sz w:val="28"/>
                <w:szCs w:val="28"/>
              </w:rPr>
              <w:t xml:space="preserve">«   »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201  г. </w:t>
            </w:r>
          </w:p>
        </w:tc>
      </w:tr>
    </w:tbl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iCs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11 города Кропоткин 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73E">
        <w:rPr>
          <w:rFonts w:ascii="Times New Roman" w:hAnsi="Times New Roman" w:cs="Times New Roman"/>
          <w:sz w:val="28"/>
          <w:szCs w:val="28"/>
        </w:rPr>
        <w:t xml:space="preserve">именуемое в дальнейшем консультационный центр, в лице </w:t>
      </w:r>
      <w:proofErr w:type="gramStart"/>
      <w:r w:rsidRPr="00F8173E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F81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Игнашиной Анны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Вараздатовны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73E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</w:t>
      </w:r>
      <w:r>
        <w:rPr>
          <w:rFonts w:ascii="Times New Roman" w:hAnsi="Times New Roman" w:cs="Times New Roman"/>
          <w:sz w:val="28"/>
          <w:szCs w:val="28"/>
        </w:rPr>
        <w:t>МБДОУ д/с-к/в № 11</w:t>
      </w:r>
      <w:r w:rsidRPr="00F8173E">
        <w:rPr>
          <w:rFonts w:ascii="Times New Roman" w:hAnsi="Times New Roman" w:cs="Times New Roman"/>
          <w:sz w:val="28"/>
          <w:szCs w:val="28"/>
        </w:rPr>
        <w:t xml:space="preserve">  с одной стороны, и родители (законные представители), именуемые в дальнейшем Потребитель, </w:t>
      </w:r>
    </w:p>
    <w:tbl>
      <w:tblPr>
        <w:tblW w:w="0" w:type="auto"/>
        <w:tblInd w:w="-106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677"/>
      </w:tblGrid>
      <w:tr w:rsidR="00A349D5" w:rsidRPr="000C2630" w:rsidTr="00BC1ECC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9D5" w:rsidRPr="000C2630" w:rsidRDefault="00A349D5" w:rsidP="00BC1E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49D5" w:rsidRPr="000C2630" w:rsidTr="00BC1ECC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9D5" w:rsidRPr="000C2630" w:rsidRDefault="00A349D5" w:rsidP="00BC1ECC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Фамилия, имя, отчество - матери, отца, (законных представителей) ребенка</w:t>
            </w:r>
          </w:p>
          <w:p w:rsidR="00A349D5" w:rsidRPr="000C2630" w:rsidRDefault="00A349D5" w:rsidP="00BC1ECC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26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_____________________________________________________________________________________________________________________________________</w:t>
            </w:r>
          </w:p>
        </w:tc>
      </w:tr>
      <w:tr w:rsidR="00A349D5" w:rsidRPr="000C2630" w:rsidTr="00BC1ECC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9D5" w:rsidRPr="000C2630" w:rsidRDefault="00A349D5" w:rsidP="00BC1E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49D5" w:rsidRPr="000C2630" w:rsidTr="00BC1ECC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9D5" w:rsidRPr="000C2630" w:rsidRDefault="00A349D5" w:rsidP="00BC1E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2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Фамилия, имя, отчество ребенка, дата рождения</w:t>
            </w:r>
          </w:p>
        </w:tc>
      </w:tr>
    </w:tbl>
    <w:p w:rsidR="00A349D5" w:rsidRDefault="00A349D5" w:rsidP="00A349D5">
      <w:pPr>
        <w:pStyle w:val="Default"/>
        <w:ind w:firstLine="0"/>
        <w:rPr>
          <w:sz w:val="28"/>
          <w:szCs w:val="28"/>
        </w:rPr>
      </w:pPr>
    </w:p>
    <w:p w:rsidR="00A349D5" w:rsidRPr="000C2EAF" w:rsidRDefault="00A349D5" w:rsidP="00A349D5">
      <w:pPr>
        <w:pStyle w:val="Default"/>
        <w:ind w:firstLine="0"/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 xml:space="preserve">с другой стороны, заключили в соответствии Положением о консультационном центре 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</w:t>
      </w:r>
      <w:proofErr w:type="spellStart"/>
      <w:r w:rsidRPr="000C2EAF">
        <w:rPr>
          <w:rFonts w:ascii="Times New Roman" w:hAnsi="Times New Roman" w:cs="Times New Roman"/>
          <w:sz w:val="28"/>
          <w:szCs w:val="28"/>
        </w:rPr>
        <w:t>МБДОУд</w:t>
      </w:r>
      <w:proofErr w:type="spellEnd"/>
      <w:r w:rsidRPr="000C2EAF">
        <w:rPr>
          <w:rFonts w:ascii="Times New Roman" w:hAnsi="Times New Roman" w:cs="Times New Roman"/>
          <w:sz w:val="28"/>
          <w:szCs w:val="28"/>
        </w:rPr>
        <w:t>/с-к/в № 11  настоящий договор о нижеследующем:</w:t>
      </w:r>
    </w:p>
    <w:p w:rsidR="00A349D5" w:rsidRPr="00F8173E" w:rsidRDefault="00A349D5" w:rsidP="00A349D5">
      <w:pPr>
        <w:rPr>
          <w:rFonts w:ascii="Times New Roman" w:hAnsi="Times New Roman" w:cs="Times New Roman"/>
          <w:color w:val="000080"/>
          <w:sz w:val="28"/>
          <w:szCs w:val="28"/>
        </w:rPr>
      </w:pPr>
    </w:p>
    <w:p w:rsidR="00A349D5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A349D5" w:rsidRPr="00F8173E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Default="00A349D5" w:rsidP="00A349D5">
      <w:pPr>
        <w:shd w:val="clear" w:color="auto" w:fill="FFFFFF"/>
        <w:tabs>
          <w:tab w:val="left" w:pos="6437"/>
        </w:tabs>
        <w:ind w:left="53"/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договора является предоставление </w:t>
      </w:r>
      <w:r w:rsidRPr="00F8173E">
        <w:rPr>
          <w:rFonts w:ascii="Times New Roman" w:hAnsi="Times New Roman" w:cs="Times New Roman"/>
          <w:sz w:val="28"/>
          <w:szCs w:val="28"/>
        </w:rPr>
        <w:t>консультационным 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>методической, психолого-педагогической, диагностической и консультативной помощи (далее - Помощь)</w:t>
      </w:r>
      <w:r w:rsidRPr="00F8173E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представителям), обеспечивающим получение детьми дошкольного образования в форме семейного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9D5" w:rsidRPr="00BD7EE3" w:rsidRDefault="00A349D5" w:rsidP="00A349D5">
      <w:pPr>
        <w:shd w:val="clear" w:color="auto" w:fill="FFFFFF"/>
        <w:tabs>
          <w:tab w:val="left" w:pos="6437"/>
        </w:tabs>
        <w:ind w:left="53"/>
        <w:rPr>
          <w:rFonts w:ascii="Times New Roman" w:hAnsi="Times New Roman" w:cs="Times New Roman"/>
          <w:sz w:val="28"/>
          <w:szCs w:val="28"/>
        </w:rPr>
      </w:pPr>
    </w:p>
    <w:p w:rsidR="00A349D5" w:rsidRPr="00F8173E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2. Обязанности Консультационного центра</w:t>
      </w:r>
    </w:p>
    <w:p w:rsidR="00A349D5" w:rsidRDefault="00A349D5" w:rsidP="00A349D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49D5" w:rsidRPr="00F8173E" w:rsidRDefault="00A349D5" w:rsidP="00A349D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173E">
        <w:rPr>
          <w:rFonts w:ascii="Times New Roman" w:hAnsi="Times New Roman" w:cs="Times New Roman"/>
          <w:i/>
          <w:iCs/>
          <w:sz w:val="28"/>
          <w:szCs w:val="28"/>
        </w:rPr>
        <w:t>Консультационный центр обязуется:</w:t>
      </w: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-оказывать консультативную помощь Потребителю и повышать его психологическую компетентность в вопросах воспитания, обучения и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sz w:val="28"/>
          <w:szCs w:val="28"/>
        </w:rPr>
        <w:t>раннего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sz w:val="28"/>
          <w:szCs w:val="28"/>
        </w:rPr>
        <w:t>дошкольного возраста;</w:t>
      </w:r>
    </w:p>
    <w:p w:rsidR="00A349D5" w:rsidRPr="000C2EAF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lastRenderedPageBreak/>
        <w:t>- оказывать содействие Потребителю в социализации детей раннего и дошкольного возраста;</w:t>
      </w:r>
    </w:p>
    <w:p w:rsidR="00A349D5" w:rsidRPr="000C2EAF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- проводить (с согласия Потребителя) психолого-педагогическую диагностику развития детей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детей;</w:t>
      </w:r>
    </w:p>
    <w:p w:rsidR="00A349D5" w:rsidRPr="000C2EAF" w:rsidRDefault="00A349D5" w:rsidP="00A349D5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0C2EAF">
        <w:rPr>
          <w:rFonts w:ascii="Times New Roman" w:hAnsi="Times New Roman" w:cs="Times New Roman"/>
          <w:color w:val="auto"/>
          <w:sz w:val="28"/>
          <w:szCs w:val="28"/>
        </w:rPr>
        <w:t>- разрабатывать Потребителю индивидуальные рекомендации по оказанию детям возможной методической, психолого-педагогической, диагностической и консультативной помощи, организации их специального обучения и воспитания в семье;</w:t>
      </w:r>
    </w:p>
    <w:p w:rsidR="00A349D5" w:rsidRPr="000C2EAF" w:rsidRDefault="00A349D5" w:rsidP="00A349D5">
      <w:pPr>
        <w:pStyle w:val="Default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0C2EAF">
        <w:rPr>
          <w:rFonts w:ascii="Times New Roman" w:hAnsi="Times New Roman" w:cs="Times New Roman"/>
          <w:sz w:val="28"/>
          <w:szCs w:val="28"/>
        </w:rPr>
        <w:t>- обеспечивать успешную адаптацию и</w:t>
      </w:r>
      <w:r w:rsidRPr="000C2EAF">
        <w:rPr>
          <w:rFonts w:ascii="Times New Roman" w:hAnsi="Times New Roman" w:cs="Times New Roman"/>
          <w:color w:val="auto"/>
          <w:sz w:val="28"/>
          <w:szCs w:val="28"/>
        </w:rPr>
        <w:t xml:space="preserve"> равные стартовые возможности детей старшего дошкольного возраста при поступлении в общеобразовательное учреждение;</w:t>
      </w:r>
    </w:p>
    <w:p w:rsidR="00A349D5" w:rsidRPr="00F8173E" w:rsidRDefault="00A349D5" w:rsidP="00A349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обеспечивать конфиденциальность информации;</w:t>
      </w:r>
    </w:p>
    <w:p w:rsidR="00A349D5" w:rsidRPr="00F8173E" w:rsidRDefault="00A349D5" w:rsidP="00A349D5">
      <w:pPr>
        <w:rPr>
          <w:rFonts w:ascii="Times New Roman" w:hAnsi="Times New Roman" w:cs="Times New Roman"/>
          <w:color w:val="00008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соблюдать настоящий договор.</w:t>
      </w:r>
    </w:p>
    <w:p w:rsidR="00A349D5" w:rsidRPr="00F8173E" w:rsidRDefault="00A349D5" w:rsidP="00A349D5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A349D5" w:rsidRPr="00F8173E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3. Обязанности Потребителя</w:t>
      </w:r>
    </w:p>
    <w:p w:rsidR="00A349D5" w:rsidRDefault="00A349D5" w:rsidP="00A349D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49D5" w:rsidRPr="00F8173E" w:rsidRDefault="00A349D5" w:rsidP="00A349D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173E">
        <w:rPr>
          <w:rFonts w:ascii="Times New Roman" w:hAnsi="Times New Roman" w:cs="Times New Roman"/>
          <w:i/>
          <w:iCs/>
          <w:sz w:val="28"/>
          <w:szCs w:val="28"/>
        </w:rPr>
        <w:t>Потребитель обязуется:</w:t>
      </w:r>
    </w:p>
    <w:p w:rsidR="00A349D5" w:rsidRPr="00F8173E" w:rsidRDefault="00A349D5" w:rsidP="00A349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- соблюдать настоящий договор и Положение  </w:t>
      </w:r>
      <w:r w:rsidRPr="00F8173E">
        <w:rPr>
          <w:rFonts w:ascii="Times New Roman" w:hAnsi="Times New Roman" w:cs="Times New Roman"/>
          <w:sz w:val="28"/>
          <w:szCs w:val="28"/>
        </w:rPr>
        <w:t>о консультационном центре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sz w:val="28"/>
          <w:szCs w:val="28"/>
        </w:rPr>
        <w:t>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МБДОУд</w:t>
      </w:r>
      <w:proofErr w:type="spellEnd"/>
      <w:r>
        <w:rPr>
          <w:rFonts w:ascii="Times New Roman" w:hAnsi="Times New Roman" w:cs="Times New Roman"/>
          <w:sz w:val="28"/>
          <w:szCs w:val="28"/>
        </w:rPr>
        <w:t>/с-к/в № 11</w:t>
      </w:r>
    </w:p>
    <w:p w:rsidR="00A349D5" w:rsidRPr="00F8173E" w:rsidRDefault="00A349D5" w:rsidP="00A349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активно участвовать в работе консультационного центра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 выполняя рекомендации специалистов, содействовать созданию условий обеспечивающих эффективность Помощи;</w:t>
      </w:r>
    </w:p>
    <w:p w:rsidR="00A349D5" w:rsidRPr="00F8173E" w:rsidRDefault="00A349D5" w:rsidP="00A349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уважать честь, достоинства и права должностных лиц, оказывающих Помощь;</w:t>
      </w:r>
    </w:p>
    <w:p w:rsidR="00A349D5" w:rsidRPr="00F8173E" w:rsidRDefault="00A349D5" w:rsidP="00A349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- предварительно записываться на индивидуальные консультации по телефону, адресу электронной почты, заполнив форму обращения (запроса) на официальном сайте </w:t>
      </w:r>
      <w:r w:rsidRPr="00F8173E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9D5" w:rsidRPr="00F8173E" w:rsidRDefault="00A349D5" w:rsidP="00A349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своевременно уведомлять специалистов консультационного центра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>о невозможности посещения консультации в заранее согласованное время;</w:t>
      </w:r>
    </w:p>
    <w:p w:rsidR="00A349D5" w:rsidRDefault="00A349D5" w:rsidP="00A349D5">
      <w:pPr>
        <w:tabs>
          <w:tab w:val="left" w:pos="1152"/>
          <w:tab w:val="left" w:pos="9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- выполнять законные требования специалистов </w:t>
      </w:r>
      <w:r w:rsidRPr="00F8173E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 xml:space="preserve"> в части, отнесенной к их компетенции.</w:t>
      </w:r>
    </w:p>
    <w:p w:rsidR="00A349D5" w:rsidRPr="00F8173E" w:rsidRDefault="00A349D5" w:rsidP="00A349D5">
      <w:pPr>
        <w:tabs>
          <w:tab w:val="left" w:pos="1152"/>
          <w:tab w:val="left" w:pos="972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349D5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4. Права Консультационного центра</w:t>
      </w:r>
    </w:p>
    <w:p w:rsidR="00A349D5" w:rsidRDefault="00A349D5" w:rsidP="00A349D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349D5" w:rsidRPr="00F8173E" w:rsidRDefault="00A349D5" w:rsidP="00A349D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173E">
        <w:rPr>
          <w:rFonts w:ascii="Times New Roman" w:hAnsi="Times New Roman" w:cs="Times New Roman"/>
          <w:i/>
          <w:iCs/>
          <w:sz w:val="28"/>
          <w:szCs w:val="28"/>
        </w:rPr>
        <w:t>Консультационный центр имеет право:</w:t>
      </w: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выбирать способ оказания услуг;</w:t>
      </w: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 xml:space="preserve">- 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и рекомендации по обучению, воспитанию и развитию детей;</w:t>
      </w: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 требовать от Потребителя соблюдения настоящего договора;</w:t>
      </w:r>
    </w:p>
    <w:p w:rsidR="00A349D5" w:rsidRPr="00F8173E" w:rsidRDefault="00A349D5" w:rsidP="00A349D5">
      <w:pPr>
        <w:tabs>
          <w:tab w:val="left" w:pos="115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lastRenderedPageBreak/>
        <w:t>- защищать права и достоинства ребенка, следить за соблюдением его прав Потребителем;</w:t>
      </w:r>
    </w:p>
    <w:p w:rsidR="00A349D5" w:rsidRPr="00F8173E" w:rsidRDefault="00A349D5" w:rsidP="00A349D5">
      <w:pPr>
        <w:tabs>
          <w:tab w:val="left" w:pos="115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защищать свою профессиональную честь и достоинство;</w:t>
      </w: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 отказать Потребителю в заключени</w:t>
      </w:r>
      <w:proofErr w:type="gramStart"/>
      <w:r w:rsidRPr="00F817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173E">
        <w:rPr>
          <w:rFonts w:ascii="Times New Roman" w:hAnsi="Times New Roman" w:cs="Times New Roman"/>
          <w:sz w:val="28"/>
          <w:szCs w:val="28"/>
        </w:rPr>
        <w:t xml:space="preserve">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A349D5" w:rsidRPr="00F8173E" w:rsidRDefault="00A349D5" w:rsidP="00A349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Pr="00F8173E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5. Права Потребителя</w:t>
      </w:r>
    </w:p>
    <w:p w:rsidR="00A349D5" w:rsidRDefault="00A349D5" w:rsidP="00A349D5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49D5" w:rsidRPr="00F8173E" w:rsidRDefault="00A349D5" w:rsidP="00A349D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173E">
        <w:rPr>
          <w:rFonts w:ascii="Times New Roman" w:hAnsi="Times New Roman" w:cs="Times New Roman"/>
          <w:i/>
          <w:iCs/>
          <w:sz w:val="28"/>
          <w:szCs w:val="28"/>
        </w:rPr>
        <w:t>Потребитель имеет право:</w:t>
      </w:r>
    </w:p>
    <w:p w:rsidR="00A349D5" w:rsidRPr="00F8173E" w:rsidRDefault="00A349D5" w:rsidP="00A349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 xml:space="preserve">- </w:t>
      </w:r>
      <w:r w:rsidRPr="00F8173E">
        <w:rPr>
          <w:rFonts w:ascii="Times New Roman" w:hAnsi="Times New Roman" w:cs="Times New Roman"/>
          <w:color w:val="000000"/>
          <w:sz w:val="28"/>
          <w:szCs w:val="28"/>
        </w:rPr>
        <w:t>получать достоверную информацию о предоставляемых услугах;</w:t>
      </w: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 вносить предложения по улучшению работы консультационного центра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 требовать выполнение условий настоящего договора;</w:t>
      </w: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- защищать права и достоинства своего ребенка;</w:t>
      </w:r>
    </w:p>
    <w:p w:rsidR="00A349D5" w:rsidRPr="00F8173E" w:rsidRDefault="00A349D5" w:rsidP="00A349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требовать выполнение уставной деятельности;</w:t>
      </w:r>
    </w:p>
    <w:p w:rsidR="00A349D5" w:rsidRPr="00F8173E" w:rsidRDefault="00A349D5" w:rsidP="00A349D5">
      <w:pPr>
        <w:tabs>
          <w:tab w:val="left" w:pos="1152"/>
          <w:tab w:val="left" w:pos="9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присутствовать на групповых мероприятиях, проводимых в консультационном центре;</w:t>
      </w:r>
    </w:p>
    <w:p w:rsidR="00A349D5" w:rsidRPr="00F8173E" w:rsidRDefault="00A349D5" w:rsidP="00A349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8173E">
        <w:rPr>
          <w:rFonts w:ascii="Times New Roman" w:hAnsi="Times New Roman" w:cs="Times New Roman"/>
          <w:color w:val="000000"/>
          <w:sz w:val="28"/>
          <w:szCs w:val="28"/>
        </w:rPr>
        <w:t>- расторгнуть настоящий договор досрочно в одностороннем порядке при условии предварительного уведомления.</w:t>
      </w:r>
    </w:p>
    <w:p w:rsidR="00A349D5" w:rsidRPr="00F8173E" w:rsidRDefault="00A349D5" w:rsidP="00A349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6. Срок действия договора</w:t>
      </w:r>
    </w:p>
    <w:p w:rsidR="00A349D5" w:rsidRPr="00F8173E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6.1. Настоящий договор заключен на период_____________________</w:t>
      </w:r>
      <w:r w:rsidRPr="00F8173E">
        <w:rPr>
          <w:rFonts w:ascii="Times New Roman" w:hAnsi="Times New Roman" w:cs="Times New Roman"/>
          <w:i/>
          <w:iCs/>
          <w:sz w:val="28"/>
          <w:szCs w:val="28"/>
        </w:rPr>
        <w:t xml:space="preserve"> (указывается срок от 1 месяца до 1 года) </w:t>
      </w:r>
      <w:r w:rsidRPr="00F8173E">
        <w:rPr>
          <w:rFonts w:ascii="Times New Roman" w:hAnsi="Times New Roman" w:cs="Times New Roman"/>
          <w:sz w:val="28"/>
          <w:szCs w:val="28"/>
        </w:rPr>
        <w:t>и вступает в силу с момента  подписания его обеими сторонами.</w:t>
      </w:r>
    </w:p>
    <w:p w:rsidR="00A349D5" w:rsidRPr="00F8173E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Pr="00F8173E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7. Прочие условия</w:t>
      </w:r>
    </w:p>
    <w:p w:rsidR="00A349D5" w:rsidRPr="00F8173E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7.1. Настоящий договор может быть изменен и дополнен по соглашению сторон. Все  изменения, дополнения к договору оформляются в письменном виде, подписываются обеими сторонами и являются неотъемлемой его частью.</w:t>
      </w: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 xml:space="preserve">7.2. Споры и разногласия между Сторонами, возникающие при толковании или исполнении условий настоящего договора, разрешаются путем переговоров между его участниками. </w:t>
      </w:r>
    </w:p>
    <w:p w:rsidR="00A349D5" w:rsidRPr="00F8173E" w:rsidRDefault="00A349D5" w:rsidP="00A349D5">
      <w:pPr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 xml:space="preserve">7.3. Настоящий договор составлен в 2 экземплярах, имеющих  одинаковую юридическую силу: один экземпляр хранится в консультационном центре, другой – у Потребителя. </w:t>
      </w:r>
    </w:p>
    <w:p w:rsidR="00A349D5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73E">
        <w:rPr>
          <w:rFonts w:ascii="Times New Roman" w:hAnsi="Times New Roman" w:cs="Times New Roman"/>
          <w:b/>
          <w:bCs/>
          <w:sz w:val="28"/>
          <w:szCs w:val="28"/>
        </w:rPr>
        <w:t>8. Адреса и реквизиты сторон:</w:t>
      </w:r>
    </w:p>
    <w:p w:rsidR="00A349D5" w:rsidRPr="00F8173E" w:rsidRDefault="00A349D5" w:rsidP="00A34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9D5" w:rsidRDefault="00A349D5" w:rsidP="00A349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1"/>
        <w:gridCol w:w="4874"/>
      </w:tblGrid>
      <w:tr w:rsidR="00A349D5" w:rsidRPr="00AC028D" w:rsidTr="00BC1EC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9D5" w:rsidRPr="00AC028D" w:rsidRDefault="00A349D5" w:rsidP="00BC1E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Консультационный  центр</w:t>
            </w:r>
          </w:p>
          <w:p w:rsidR="00A349D5" w:rsidRPr="00AC028D" w:rsidRDefault="00A349D5" w:rsidP="00BC1EC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A349D5" w:rsidRPr="00AC028D" w:rsidRDefault="00A349D5" w:rsidP="00BC1ECC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№11 города Кропоткин муниципального образования Кавказский район</w:t>
            </w:r>
          </w:p>
          <w:p w:rsidR="00A349D5" w:rsidRPr="00AC028D" w:rsidRDefault="00A349D5" w:rsidP="00BC1ECC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358380, Краснодарский край, город Кропоткин, </w:t>
            </w:r>
            <w:proofErr w:type="spellStart"/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агарина</w:t>
            </w:r>
            <w:proofErr w:type="spellEnd"/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пер.Лосевский</w:t>
            </w:r>
            <w:proofErr w:type="spellEnd"/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145/26. тел. 8(86138)62256</w:t>
            </w:r>
          </w:p>
          <w:p w:rsidR="00A349D5" w:rsidRPr="00AC028D" w:rsidRDefault="00A349D5" w:rsidP="00BC1ECC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2313012544, КПП 231301001;</w:t>
            </w:r>
          </w:p>
          <w:p w:rsidR="00A349D5" w:rsidRPr="00AC028D" w:rsidRDefault="00A349D5" w:rsidP="00BC1ECC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40701810003493000256 в Южное ГУ Банка России</w:t>
            </w:r>
          </w:p>
          <w:p w:rsidR="00AC028D" w:rsidRPr="00AC028D" w:rsidRDefault="00A349D5" w:rsidP="00BC1ECC">
            <w:pPr>
              <w:spacing w:before="100" w:beforeAutospacing="1" w:after="119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040349001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9D5" w:rsidRDefault="00A349D5" w:rsidP="00BC1ECC">
            <w:pPr>
              <w:spacing w:before="100" w:beforeAutospacing="1" w:after="119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Потребитель:</w:t>
            </w:r>
          </w:p>
          <w:p w:rsidR="00A349D5" w:rsidRDefault="00A349D5" w:rsidP="00BC1ECC">
            <w:pPr>
              <w:spacing w:before="100" w:beforeAutospacing="1" w:after="119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Ф.И.О._________________________________</w:t>
            </w:r>
          </w:p>
          <w:p w:rsidR="00A349D5" w:rsidRDefault="00A349D5" w:rsidP="00BC1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349D5" w:rsidRDefault="00A349D5" w:rsidP="00BC1EC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Адрес_________________________________</w:t>
            </w:r>
          </w:p>
          <w:p w:rsidR="00A349D5" w:rsidRDefault="00A349D5" w:rsidP="00BC1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9D5" w:rsidRDefault="00A349D5" w:rsidP="00BC1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349D5" w:rsidRDefault="00A349D5" w:rsidP="00BC1EC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Телефон________________________________</w:t>
            </w:r>
          </w:p>
          <w:p w:rsidR="00A349D5" w:rsidRDefault="00A349D5" w:rsidP="00BC1EC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9D5" w:rsidRDefault="00A349D5" w:rsidP="00BC1EC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данные_____________________</w:t>
            </w:r>
          </w:p>
          <w:p w:rsidR="00A349D5" w:rsidRDefault="00A349D5" w:rsidP="00BC1EC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349D5" w:rsidRDefault="00A349D5" w:rsidP="00BC1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9D5" w:rsidRPr="00AC028D" w:rsidRDefault="00A349D5" w:rsidP="00BC1ECC">
            <w:pPr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349D5" w:rsidRPr="00AC028D" w:rsidTr="00BC1ECC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9D5" w:rsidRPr="00AC028D" w:rsidRDefault="00A349D5" w:rsidP="00BC1ECC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A349D5" w:rsidRPr="00AC028D" w:rsidRDefault="00A349D5" w:rsidP="00BC1ECC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 </w:t>
            </w:r>
            <w:proofErr w:type="spellStart"/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А.В.Игнашина</w:t>
            </w:r>
            <w:proofErr w:type="spellEnd"/>
          </w:p>
          <w:p w:rsidR="00AC028D" w:rsidRPr="00AC028D" w:rsidRDefault="00A349D5" w:rsidP="00BC1ECC">
            <w:pPr>
              <w:spacing w:before="100" w:beforeAutospacing="1" w:after="119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9D5" w:rsidRDefault="00A349D5" w:rsidP="00BC1ECC">
            <w:pPr>
              <w:spacing w:before="100" w:beforeAutospacing="1" w:after="119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</w:t>
            </w:r>
          </w:p>
          <w:p w:rsidR="00A349D5" w:rsidRDefault="00A349D5" w:rsidP="00BC1ECC">
            <w:pPr>
              <w:spacing w:before="100" w:beforeAutospacing="1" w:after="119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C028D" w:rsidRPr="00AC028D" w:rsidRDefault="00A349D5" w:rsidP="00BC1ECC">
            <w:pPr>
              <w:spacing w:before="100" w:beforeAutospacing="1" w:after="119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      ________________________</w:t>
            </w:r>
          </w:p>
        </w:tc>
      </w:tr>
    </w:tbl>
    <w:p w:rsidR="00A349D5" w:rsidRDefault="00A349D5" w:rsidP="00A349D5">
      <w:pPr>
        <w:rPr>
          <w:rFonts w:ascii="Times New Roman" w:hAnsi="Times New Roman" w:cs="Times New Roman"/>
          <w:sz w:val="28"/>
          <w:szCs w:val="28"/>
        </w:rPr>
      </w:pPr>
    </w:p>
    <w:p w:rsidR="00A349D5" w:rsidRDefault="00A349D5" w:rsidP="00A349D5">
      <w:pPr>
        <w:rPr>
          <w:rFonts w:ascii="Times New Roman" w:hAnsi="Times New Roman" w:cs="Times New Roman"/>
          <w:sz w:val="28"/>
          <w:szCs w:val="28"/>
        </w:rPr>
      </w:pPr>
    </w:p>
    <w:p w:rsidR="00A349D5" w:rsidRDefault="00A349D5" w:rsidP="00A349D5">
      <w:pPr>
        <w:rPr>
          <w:rFonts w:ascii="Times New Roman" w:hAnsi="Times New Roman" w:cs="Times New Roman"/>
          <w:sz w:val="28"/>
          <w:szCs w:val="28"/>
        </w:rPr>
      </w:pPr>
    </w:p>
    <w:p w:rsidR="00A349D5" w:rsidRDefault="00A349D5" w:rsidP="00A349D5">
      <w:pPr>
        <w:rPr>
          <w:rFonts w:ascii="Times New Roman" w:hAnsi="Times New Roman" w:cs="Times New Roman"/>
          <w:sz w:val="28"/>
          <w:szCs w:val="28"/>
        </w:rPr>
      </w:pPr>
    </w:p>
    <w:p w:rsidR="00382831" w:rsidRDefault="00382831">
      <w:bookmarkStart w:id="0" w:name="_GoBack"/>
      <w:bookmarkEnd w:id="0"/>
    </w:p>
    <w:sectPr w:rsidR="0038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D7"/>
    <w:rsid w:val="00044E3D"/>
    <w:rsid w:val="000478D7"/>
    <w:rsid w:val="00054061"/>
    <w:rsid w:val="000553D6"/>
    <w:rsid w:val="000555AF"/>
    <w:rsid w:val="00056FEF"/>
    <w:rsid w:val="0006134A"/>
    <w:rsid w:val="000B47E8"/>
    <w:rsid w:val="000B5E14"/>
    <w:rsid w:val="000C33ED"/>
    <w:rsid w:val="000E6D12"/>
    <w:rsid w:val="000F34CC"/>
    <w:rsid w:val="00145463"/>
    <w:rsid w:val="00170C0A"/>
    <w:rsid w:val="00174BF1"/>
    <w:rsid w:val="00181806"/>
    <w:rsid w:val="00187267"/>
    <w:rsid w:val="00196A75"/>
    <w:rsid w:val="001A299A"/>
    <w:rsid w:val="001A356A"/>
    <w:rsid w:val="001A4EA5"/>
    <w:rsid w:val="001F09D3"/>
    <w:rsid w:val="00201100"/>
    <w:rsid w:val="002072E2"/>
    <w:rsid w:val="002120ED"/>
    <w:rsid w:val="00265099"/>
    <w:rsid w:val="00285CEC"/>
    <w:rsid w:val="002B71B2"/>
    <w:rsid w:val="002E4C0B"/>
    <w:rsid w:val="00345336"/>
    <w:rsid w:val="00382831"/>
    <w:rsid w:val="003B1C7E"/>
    <w:rsid w:val="003C2AED"/>
    <w:rsid w:val="00400C69"/>
    <w:rsid w:val="004038EF"/>
    <w:rsid w:val="00416AB4"/>
    <w:rsid w:val="004408D8"/>
    <w:rsid w:val="0049507F"/>
    <w:rsid w:val="004A0966"/>
    <w:rsid w:val="00521E21"/>
    <w:rsid w:val="00542BD7"/>
    <w:rsid w:val="0054453B"/>
    <w:rsid w:val="00572B22"/>
    <w:rsid w:val="00592B92"/>
    <w:rsid w:val="005B4B8B"/>
    <w:rsid w:val="005B7D87"/>
    <w:rsid w:val="005D0A0F"/>
    <w:rsid w:val="005F2FD2"/>
    <w:rsid w:val="00602BE8"/>
    <w:rsid w:val="00636750"/>
    <w:rsid w:val="00640D0C"/>
    <w:rsid w:val="00685418"/>
    <w:rsid w:val="006B7DF5"/>
    <w:rsid w:val="006C0178"/>
    <w:rsid w:val="006E2E2C"/>
    <w:rsid w:val="006F1CE0"/>
    <w:rsid w:val="0071686C"/>
    <w:rsid w:val="00724334"/>
    <w:rsid w:val="007251EB"/>
    <w:rsid w:val="00751B8E"/>
    <w:rsid w:val="00760867"/>
    <w:rsid w:val="00784E93"/>
    <w:rsid w:val="00792B9A"/>
    <w:rsid w:val="007B285D"/>
    <w:rsid w:val="007D24BD"/>
    <w:rsid w:val="007E0CD7"/>
    <w:rsid w:val="00813707"/>
    <w:rsid w:val="00836034"/>
    <w:rsid w:val="00846AF2"/>
    <w:rsid w:val="00887068"/>
    <w:rsid w:val="008937F4"/>
    <w:rsid w:val="008B5231"/>
    <w:rsid w:val="008B748A"/>
    <w:rsid w:val="008D3CF6"/>
    <w:rsid w:val="0091050B"/>
    <w:rsid w:val="00915D3A"/>
    <w:rsid w:val="0095159A"/>
    <w:rsid w:val="00953181"/>
    <w:rsid w:val="00963E30"/>
    <w:rsid w:val="00965326"/>
    <w:rsid w:val="0096764F"/>
    <w:rsid w:val="00981501"/>
    <w:rsid w:val="00983D31"/>
    <w:rsid w:val="00992A6E"/>
    <w:rsid w:val="009B6905"/>
    <w:rsid w:val="009E1536"/>
    <w:rsid w:val="00A30ACC"/>
    <w:rsid w:val="00A349D5"/>
    <w:rsid w:val="00A35A2A"/>
    <w:rsid w:val="00A40DD6"/>
    <w:rsid w:val="00AA0BFB"/>
    <w:rsid w:val="00AC5E78"/>
    <w:rsid w:val="00AD07F1"/>
    <w:rsid w:val="00AD4334"/>
    <w:rsid w:val="00AE0FEA"/>
    <w:rsid w:val="00B017DA"/>
    <w:rsid w:val="00B12727"/>
    <w:rsid w:val="00B13548"/>
    <w:rsid w:val="00B406D0"/>
    <w:rsid w:val="00B41EA2"/>
    <w:rsid w:val="00B57FC4"/>
    <w:rsid w:val="00B65F24"/>
    <w:rsid w:val="00BC405F"/>
    <w:rsid w:val="00BD0F1D"/>
    <w:rsid w:val="00BD2306"/>
    <w:rsid w:val="00BF0866"/>
    <w:rsid w:val="00BF217A"/>
    <w:rsid w:val="00C36909"/>
    <w:rsid w:val="00C602F6"/>
    <w:rsid w:val="00C77114"/>
    <w:rsid w:val="00C81A66"/>
    <w:rsid w:val="00CA12C7"/>
    <w:rsid w:val="00CB04DE"/>
    <w:rsid w:val="00CB301C"/>
    <w:rsid w:val="00CB3FB6"/>
    <w:rsid w:val="00CF124F"/>
    <w:rsid w:val="00D00CF2"/>
    <w:rsid w:val="00D04D93"/>
    <w:rsid w:val="00D1018D"/>
    <w:rsid w:val="00D121A1"/>
    <w:rsid w:val="00D174CB"/>
    <w:rsid w:val="00D2526F"/>
    <w:rsid w:val="00D252B5"/>
    <w:rsid w:val="00D270F8"/>
    <w:rsid w:val="00D309E1"/>
    <w:rsid w:val="00D36922"/>
    <w:rsid w:val="00D444E9"/>
    <w:rsid w:val="00D57DF2"/>
    <w:rsid w:val="00D64418"/>
    <w:rsid w:val="00D73621"/>
    <w:rsid w:val="00D85D08"/>
    <w:rsid w:val="00D913F8"/>
    <w:rsid w:val="00DA3C98"/>
    <w:rsid w:val="00DA7067"/>
    <w:rsid w:val="00DD10FD"/>
    <w:rsid w:val="00DD7CC8"/>
    <w:rsid w:val="00DE1B78"/>
    <w:rsid w:val="00DF36FF"/>
    <w:rsid w:val="00E10F34"/>
    <w:rsid w:val="00E23129"/>
    <w:rsid w:val="00E30E36"/>
    <w:rsid w:val="00E37B15"/>
    <w:rsid w:val="00E512E5"/>
    <w:rsid w:val="00E63001"/>
    <w:rsid w:val="00E63E66"/>
    <w:rsid w:val="00EA69F6"/>
    <w:rsid w:val="00EC7D2B"/>
    <w:rsid w:val="00F15044"/>
    <w:rsid w:val="00F16E46"/>
    <w:rsid w:val="00F21BB8"/>
    <w:rsid w:val="00F41221"/>
    <w:rsid w:val="00F67788"/>
    <w:rsid w:val="00F67CCD"/>
    <w:rsid w:val="00F861AB"/>
    <w:rsid w:val="00F9218C"/>
    <w:rsid w:val="00FA3BC3"/>
    <w:rsid w:val="00FA6056"/>
    <w:rsid w:val="00FC4571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D5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349D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D5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349D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2017-02-09T10:12:00Z</dcterms:created>
  <dcterms:modified xsi:type="dcterms:W3CDTF">2017-02-09T10:12:00Z</dcterms:modified>
</cp:coreProperties>
</file>